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3A40" w:rsidRDefault="00BD7502" w14:paraId="00000001" w14:textId="77777777">
      <w:pPr>
        <w:shd w:val="clear" w:color="auto" w:fill="FFFFFF"/>
        <w:spacing w:after="160"/>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PRESS RELEASE</w:t>
      </w:r>
      <w:r>
        <w:rPr>
          <w:rFonts w:ascii="Times New Roman" w:hAnsi="Times New Roman" w:eastAsia="Times New Roman" w:cs="Times New Roman"/>
          <w:sz w:val="24"/>
          <w:szCs w:val="24"/>
        </w:rPr>
        <w:t xml:space="preserve"> </w:t>
      </w:r>
    </w:p>
    <w:p w:rsidR="00003A40" w:rsidP="570FA8E6" w:rsidRDefault="00BD7502" w14:paraId="00000002" w14:textId="77777777">
      <w:pPr>
        <w:shd w:val="clear" w:color="auto" w:fill="FFFFFF" w:themeFill="background1"/>
        <w:spacing w:after="160"/>
        <w:jc w:val="center"/>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b w:val="1"/>
          <w:bCs w:val="1"/>
          <w:sz w:val="24"/>
          <w:szCs w:val="24"/>
          <w:lang w:val="en-US"/>
        </w:rPr>
        <w:t xml:space="preserve">The Centre for Foreigners JMK once again co-organizes the </w:t>
      </w:r>
      <w:r w:rsidRPr="570FA8E6" w:rsidR="00BD7502">
        <w:rPr>
          <w:rFonts w:ascii="Times New Roman" w:hAnsi="Times New Roman" w:eastAsia="Times New Roman" w:cs="Times New Roman"/>
          <w:b w:val="1"/>
          <w:bCs w:val="1"/>
          <w:sz w:val="24"/>
          <w:szCs w:val="24"/>
          <w:lang w:val="en-US"/>
        </w:rPr>
        <w:t>Jobspin</w:t>
      </w:r>
      <w:r w:rsidRPr="570FA8E6" w:rsidR="00BD7502">
        <w:rPr>
          <w:rFonts w:ascii="Times New Roman" w:hAnsi="Times New Roman" w:eastAsia="Times New Roman" w:cs="Times New Roman"/>
          <w:b w:val="1"/>
          <w:bCs w:val="1"/>
          <w:sz w:val="24"/>
          <w:szCs w:val="24"/>
          <w:lang w:val="en-US"/>
        </w:rPr>
        <w:t xml:space="preserve"> Job and Relocation Fair Brno; connecting people, companies, and the entire region </w:t>
      </w:r>
    </w:p>
    <w:p w:rsidR="00003A40" w:rsidP="570FA8E6" w:rsidRDefault="00BD7502" w14:paraId="00000003" w14:textId="77777777">
      <w:pPr>
        <w:shd w:val="clear" w:color="auto" w:fill="FFFFFF" w:themeFill="background1"/>
        <w:spacing w:after="160"/>
        <w:jc w:val="both"/>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sz w:val="24"/>
          <w:szCs w:val="24"/>
          <w:lang w:val="en-US"/>
        </w:rPr>
        <w:t xml:space="preserve">Brno will once again become a hub for international recruitment and integration of foreigners. On Friday October 17, 2025, the BVV Congress Centre will host another year of the </w:t>
      </w:r>
      <w:r w:rsidRPr="570FA8E6" w:rsidR="00BD7502">
        <w:rPr>
          <w:rFonts w:ascii="Times New Roman" w:hAnsi="Times New Roman" w:eastAsia="Times New Roman" w:cs="Times New Roman"/>
          <w:b w:val="1"/>
          <w:bCs w:val="1"/>
          <w:sz w:val="24"/>
          <w:szCs w:val="24"/>
          <w:lang w:val="en-US"/>
        </w:rPr>
        <w:t>Jobspin</w:t>
      </w:r>
      <w:r w:rsidRPr="570FA8E6" w:rsidR="00BD7502">
        <w:rPr>
          <w:rFonts w:ascii="Times New Roman" w:hAnsi="Times New Roman" w:eastAsia="Times New Roman" w:cs="Times New Roman"/>
          <w:b w:val="1"/>
          <w:bCs w:val="1"/>
          <w:sz w:val="24"/>
          <w:szCs w:val="24"/>
          <w:lang w:val="en-US"/>
        </w:rPr>
        <w:t xml:space="preserve"> Job and Relocation Fair Brno</w:t>
      </w:r>
      <w:r w:rsidRPr="570FA8E6" w:rsidR="00BD7502">
        <w:rPr>
          <w:rFonts w:ascii="Times New Roman" w:hAnsi="Times New Roman" w:eastAsia="Times New Roman" w:cs="Times New Roman"/>
          <w:sz w:val="24"/>
          <w:szCs w:val="24"/>
          <w:lang w:val="en-US"/>
        </w:rPr>
        <w:t xml:space="preserve">; an event that annually brings in more than 2,000 foreign job applicants. The fair brings together companies looking for new hires and foreigners who want to apply their experience, skills, and potential. </w:t>
      </w:r>
    </w:p>
    <w:p w:rsidR="00003A40" w:rsidP="570FA8E6" w:rsidRDefault="00BD7502" w14:paraId="00000004" w14:textId="77777777">
      <w:pPr>
        <w:shd w:val="clear" w:color="auto" w:fill="FFFFFF" w:themeFill="background1"/>
        <w:spacing w:after="160"/>
        <w:jc w:val="both"/>
        <w:rPr>
          <w:rFonts w:ascii="Times New Roman" w:hAnsi="Times New Roman" w:eastAsia="Times New Roman" w:cs="Times New Roman"/>
          <w:b w:val="1"/>
          <w:bCs w:val="1"/>
          <w:sz w:val="24"/>
          <w:szCs w:val="24"/>
          <w:lang w:val="en-US"/>
        </w:rPr>
      </w:pPr>
      <w:r w:rsidRPr="570FA8E6" w:rsidR="00BD7502">
        <w:rPr>
          <w:rFonts w:ascii="Times New Roman" w:hAnsi="Times New Roman" w:eastAsia="Times New Roman" w:cs="Times New Roman"/>
          <w:b w:val="1"/>
          <w:bCs w:val="1"/>
          <w:sz w:val="24"/>
          <w:szCs w:val="24"/>
          <w:lang w:val="en-US"/>
        </w:rPr>
        <w:t xml:space="preserve">The Centre of Foreigners of the South Moravian region </w:t>
      </w:r>
      <w:r w:rsidRPr="570FA8E6" w:rsidR="00BD7502">
        <w:rPr>
          <w:rFonts w:ascii="Times New Roman" w:hAnsi="Times New Roman" w:eastAsia="Times New Roman" w:cs="Times New Roman"/>
          <w:sz w:val="24"/>
          <w:szCs w:val="24"/>
          <w:lang w:val="en-US"/>
        </w:rPr>
        <w:t xml:space="preserve">is </w:t>
      </w:r>
      <w:r w:rsidRPr="570FA8E6" w:rsidR="00BD7502">
        <w:rPr>
          <w:rFonts w:ascii="Times New Roman" w:hAnsi="Times New Roman" w:eastAsia="Times New Roman" w:cs="Times New Roman"/>
          <w:sz w:val="24"/>
          <w:szCs w:val="24"/>
          <w:lang w:val="en-US"/>
        </w:rPr>
        <w:t>participating</w:t>
      </w:r>
      <w:r w:rsidRPr="570FA8E6" w:rsidR="00BD7502">
        <w:rPr>
          <w:rFonts w:ascii="Times New Roman" w:hAnsi="Times New Roman" w:eastAsia="Times New Roman" w:cs="Times New Roman"/>
          <w:sz w:val="24"/>
          <w:szCs w:val="24"/>
          <w:lang w:val="en-US"/>
        </w:rPr>
        <w:t xml:space="preserve"> in the fair for the second time this year as a co-organizer and sees it as an opportunity that is very meaningful</w:t>
      </w:r>
      <w:r w:rsidRPr="570FA8E6" w:rsidR="00BD7502">
        <w:rPr>
          <w:rFonts w:ascii="Times New Roman" w:hAnsi="Times New Roman" w:eastAsia="Times New Roman" w:cs="Times New Roman"/>
          <w:sz w:val="24"/>
          <w:szCs w:val="24"/>
          <w:lang w:val="en-US"/>
        </w:rPr>
        <w:t xml:space="preserve">. </w:t>
      </w:r>
      <w:r w:rsidRPr="570FA8E6" w:rsidR="00BD7502">
        <w:rPr>
          <w:rFonts w:ascii="Times New Roman" w:hAnsi="Times New Roman" w:eastAsia="Times New Roman" w:cs="Times New Roman"/>
          <w:b w:val="1"/>
          <w:bCs w:val="1"/>
          <w:sz w:val="24"/>
          <w:szCs w:val="24"/>
          <w:lang w:val="en-US"/>
        </w:rPr>
        <w:t xml:space="preserve"> </w:t>
      </w:r>
    </w:p>
    <w:p w:rsidR="00003A40" w:rsidP="570FA8E6" w:rsidRDefault="00BD7502" w14:paraId="00000005" w14:textId="77777777">
      <w:pPr>
        <w:shd w:val="clear" w:color="auto" w:fill="FFFFFF" w:themeFill="background1"/>
        <w:spacing w:after="160"/>
        <w:jc w:val="both"/>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sz w:val="24"/>
          <w:szCs w:val="24"/>
          <w:lang w:val="en-US"/>
        </w:rPr>
        <w:t xml:space="preserve">“We want to help our clients find suitable employment based on their qualifications and </w:t>
      </w:r>
      <w:r w:rsidRPr="570FA8E6" w:rsidR="00BD7502">
        <w:rPr>
          <w:rFonts w:ascii="Times New Roman" w:hAnsi="Times New Roman" w:eastAsia="Times New Roman" w:cs="Times New Roman"/>
          <w:sz w:val="24"/>
          <w:szCs w:val="24"/>
          <w:lang w:val="en-US"/>
        </w:rPr>
        <w:t>previous</w:t>
      </w:r>
      <w:r w:rsidRPr="570FA8E6" w:rsidR="00BD7502">
        <w:rPr>
          <w:rFonts w:ascii="Times New Roman" w:hAnsi="Times New Roman" w:eastAsia="Times New Roman" w:cs="Times New Roman"/>
          <w:sz w:val="24"/>
          <w:szCs w:val="24"/>
          <w:lang w:val="en-US"/>
        </w:rPr>
        <w:t xml:space="preserve"> experience. At the same time, we want to encourage </w:t>
      </w:r>
      <w:r w:rsidRPr="570FA8E6" w:rsidR="00BD7502">
        <w:rPr>
          <w:rFonts w:ascii="Times New Roman" w:hAnsi="Times New Roman" w:eastAsia="Times New Roman" w:cs="Times New Roman"/>
          <w:sz w:val="24"/>
          <w:szCs w:val="24"/>
          <w:lang w:val="en-US"/>
        </w:rPr>
        <w:t>employers</w:t>
      </w:r>
      <w:r w:rsidRPr="570FA8E6" w:rsidR="00BD7502">
        <w:rPr>
          <w:rFonts w:ascii="Times New Roman" w:hAnsi="Times New Roman" w:eastAsia="Times New Roman" w:cs="Times New Roman"/>
          <w:sz w:val="24"/>
          <w:szCs w:val="24"/>
          <w:lang w:val="en-US"/>
        </w:rPr>
        <w:t xml:space="preserve"> so they are not afraid of hiring foreigners; they bring new points of view, </w:t>
      </w:r>
      <w:r w:rsidRPr="570FA8E6" w:rsidR="00BD7502">
        <w:rPr>
          <w:rFonts w:ascii="Times New Roman" w:hAnsi="Times New Roman" w:eastAsia="Times New Roman" w:cs="Times New Roman"/>
          <w:sz w:val="24"/>
          <w:szCs w:val="24"/>
          <w:lang w:val="en-US"/>
        </w:rPr>
        <w:t>creativity</w:t>
      </w:r>
      <w:r w:rsidRPr="570FA8E6" w:rsidR="00BD7502">
        <w:rPr>
          <w:rFonts w:ascii="Times New Roman" w:hAnsi="Times New Roman" w:eastAsia="Times New Roman" w:cs="Times New Roman"/>
          <w:sz w:val="24"/>
          <w:szCs w:val="24"/>
          <w:lang w:val="en-US"/>
        </w:rPr>
        <w:t xml:space="preserve"> and dedication to their team,” says </w:t>
      </w:r>
      <w:r w:rsidRPr="570FA8E6" w:rsidR="00BD7502">
        <w:rPr>
          <w:rFonts w:ascii="Times New Roman" w:hAnsi="Times New Roman" w:eastAsia="Times New Roman" w:cs="Times New Roman"/>
          <w:b w:val="1"/>
          <w:bCs w:val="1"/>
          <w:sz w:val="24"/>
          <w:szCs w:val="24"/>
          <w:lang w:val="en-US"/>
        </w:rPr>
        <w:t xml:space="preserve">Alena Krejčí, </w:t>
      </w:r>
      <w:r w:rsidRPr="570FA8E6" w:rsidR="00BD7502">
        <w:rPr>
          <w:rFonts w:ascii="Times New Roman" w:hAnsi="Times New Roman" w:eastAsia="Times New Roman" w:cs="Times New Roman"/>
          <w:sz w:val="24"/>
          <w:szCs w:val="24"/>
          <w:lang w:val="en-US"/>
        </w:rPr>
        <w:t xml:space="preserve">the director of the Centre for Foreigners. </w:t>
      </w:r>
    </w:p>
    <w:p w:rsidR="00003A40" w:rsidP="570FA8E6" w:rsidRDefault="00BD7502" w14:paraId="00000006" w14:textId="77777777">
      <w:pPr>
        <w:shd w:val="clear" w:color="auto" w:fill="FFFFFF" w:themeFill="background1"/>
        <w:spacing w:after="160"/>
        <w:jc w:val="both"/>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sz w:val="24"/>
          <w:szCs w:val="24"/>
          <w:lang w:val="en-US"/>
        </w:rPr>
        <w:t xml:space="preserve">“The connection of our Centre, which works with thousands of foreigners, and </w:t>
      </w:r>
      <w:r w:rsidRPr="570FA8E6" w:rsidR="00BD7502">
        <w:rPr>
          <w:rFonts w:ascii="Times New Roman" w:hAnsi="Times New Roman" w:eastAsia="Times New Roman" w:cs="Times New Roman"/>
          <w:sz w:val="24"/>
          <w:szCs w:val="24"/>
          <w:lang w:val="en-US"/>
        </w:rPr>
        <w:t>Jobspin</w:t>
      </w:r>
      <w:r w:rsidRPr="570FA8E6" w:rsidR="00BD7502">
        <w:rPr>
          <w:rFonts w:ascii="Times New Roman" w:hAnsi="Times New Roman" w:eastAsia="Times New Roman" w:cs="Times New Roman"/>
          <w:sz w:val="24"/>
          <w:szCs w:val="24"/>
          <w:lang w:val="en-US"/>
        </w:rPr>
        <w:t xml:space="preserve">, which can reach out to high-quality employers, is natural. We view the fair also as a contribution to the greater </w:t>
      </w:r>
      <w:r w:rsidRPr="570FA8E6" w:rsidR="00BD7502">
        <w:rPr>
          <w:rFonts w:ascii="Times New Roman" w:hAnsi="Times New Roman" w:eastAsia="Times New Roman" w:cs="Times New Roman"/>
          <w:sz w:val="24"/>
          <w:szCs w:val="24"/>
          <w:lang w:val="en-US"/>
        </w:rPr>
        <w:t>economical</w:t>
      </w:r>
      <w:r w:rsidRPr="570FA8E6" w:rsidR="00BD7502">
        <w:rPr>
          <w:rFonts w:ascii="Times New Roman" w:hAnsi="Times New Roman" w:eastAsia="Times New Roman" w:cs="Times New Roman"/>
          <w:sz w:val="24"/>
          <w:szCs w:val="24"/>
          <w:lang w:val="en-US"/>
        </w:rPr>
        <w:t xml:space="preserve"> competitiveness of the region; the better we are at connecting talents and companies, the stronger and more open the region becomes,” adds Krejčí.</w:t>
      </w:r>
    </w:p>
    <w:p w:rsidR="00003A40" w:rsidP="570FA8E6" w:rsidRDefault="00BD7502" w14:paraId="00000007" w14:textId="77777777">
      <w:pPr>
        <w:shd w:val="clear" w:color="auto" w:fill="FFFFFF" w:themeFill="background1"/>
        <w:spacing w:after="160"/>
        <w:jc w:val="both"/>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sz w:val="24"/>
          <w:szCs w:val="24"/>
          <w:lang w:val="en-US"/>
        </w:rPr>
        <w:t xml:space="preserve">The fair is held with the </w:t>
      </w:r>
      <w:r w:rsidRPr="570FA8E6" w:rsidR="00BD7502">
        <w:rPr>
          <w:rFonts w:ascii="Times New Roman" w:hAnsi="Times New Roman" w:eastAsia="Times New Roman" w:cs="Times New Roman"/>
          <w:b w:val="1"/>
          <w:bCs w:val="1"/>
          <w:sz w:val="24"/>
          <w:szCs w:val="24"/>
          <w:lang w:val="en-US"/>
        </w:rPr>
        <w:t>support of the City of Brno and the South Moravian region</w:t>
      </w:r>
      <w:r w:rsidRPr="570FA8E6" w:rsidR="00BD7502">
        <w:rPr>
          <w:rFonts w:ascii="Times New Roman" w:hAnsi="Times New Roman" w:eastAsia="Times New Roman" w:cs="Times New Roman"/>
          <w:sz w:val="24"/>
          <w:szCs w:val="24"/>
          <w:lang w:val="en-US"/>
        </w:rPr>
        <w:t xml:space="preserve">, under the auspices of Mayor </w:t>
      </w:r>
      <w:r w:rsidRPr="570FA8E6" w:rsidR="00BD7502">
        <w:rPr>
          <w:rFonts w:ascii="Times New Roman" w:hAnsi="Times New Roman" w:eastAsia="Times New Roman" w:cs="Times New Roman"/>
          <w:b w:val="1"/>
          <w:bCs w:val="1"/>
          <w:sz w:val="24"/>
          <w:szCs w:val="24"/>
          <w:lang w:val="en-US"/>
        </w:rPr>
        <w:t xml:space="preserve">Markéta Vaňková </w:t>
      </w:r>
      <w:r w:rsidRPr="570FA8E6" w:rsidR="00BD7502">
        <w:rPr>
          <w:rFonts w:ascii="Times New Roman" w:hAnsi="Times New Roman" w:eastAsia="Times New Roman" w:cs="Times New Roman"/>
          <w:sz w:val="24"/>
          <w:szCs w:val="24"/>
          <w:lang w:val="en-US"/>
        </w:rPr>
        <w:t xml:space="preserve">and Governor </w:t>
      </w:r>
      <w:r w:rsidRPr="570FA8E6" w:rsidR="00BD7502">
        <w:rPr>
          <w:rFonts w:ascii="Times New Roman" w:hAnsi="Times New Roman" w:eastAsia="Times New Roman" w:cs="Times New Roman"/>
          <w:b w:val="1"/>
          <w:bCs w:val="1"/>
          <w:sz w:val="24"/>
          <w:szCs w:val="24"/>
          <w:lang w:val="en-US"/>
        </w:rPr>
        <w:t xml:space="preserve">Jan </w:t>
      </w:r>
      <w:r w:rsidRPr="570FA8E6" w:rsidR="00BD7502">
        <w:rPr>
          <w:rFonts w:ascii="Times New Roman" w:hAnsi="Times New Roman" w:eastAsia="Times New Roman" w:cs="Times New Roman"/>
          <w:b w:val="1"/>
          <w:bCs w:val="1"/>
          <w:sz w:val="24"/>
          <w:szCs w:val="24"/>
          <w:lang w:val="en-US"/>
        </w:rPr>
        <w:t>Grolich</w:t>
      </w:r>
      <w:r w:rsidRPr="570FA8E6" w:rsidR="00BD7502">
        <w:rPr>
          <w:rFonts w:ascii="Times New Roman" w:hAnsi="Times New Roman" w:eastAsia="Times New Roman" w:cs="Times New Roman"/>
          <w:b w:val="1"/>
          <w:bCs w:val="1"/>
          <w:sz w:val="24"/>
          <w:szCs w:val="24"/>
          <w:lang w:val="en-US"/>
        </w:rPr>
        <w:t xml:space="preserve">. </w:t>
      </w:r>
    </w:p>
    <w:p w:rsidR="00003A40" w:rsidP="570FA8E6" w:rsidRDefault="00BD7502" w14:paraId="00000008" w14:textId="77777777">
      <w:pPr>
        <w:shd w:val="clear" w:color="auto" w:fill="FFFFFF" w:themeFill="background1"/>
        <w:spacing w:after="160"/>
        <w:jc w:val="both"/>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sz w:val="24"/>
          <w:szCs w:val="24"/>
          <w:lang w:val="en-US"/>
        </w:rPr>
        <w:t xml:space="preserve">The visitors will be </w:t>
      </w:r>
      <w:r w:rsidRPr="570FA8E6" w:rsidR="00BD7502">
        <w:rPr>
          <w:rFonts w:ascii="Times New Roman" w:hAnsi="Times New Roman" w:eastAsia="Times New Roman" w:cs="Times New Roman"/>
          <w:sz w:val="24"/>
          <w:szCs w:val="24"/>
          <w:lang w:val="en-US"/>
        </w:rPr>
        <w:t xml:space="preserve">mainly </w:t>
      </w:r>
      <w:r w:rsidRPr="570FA8E6" w:rsidR="00BD7502">
        <w:rPr>
          <w:rFonts w:ascii="Times New Roman" w:hAnsi="Times New Roman" w:eastAsia="Times New Roman" w:cs="Times New Roman"/>
          <w:b w:val="1"/>
          <w:bCs w:val="1"/>
          <w:sz w:val="24"/>
          <w:szCs w:val="24"/>
          <w:lang w:val="en-US"/>
        </w:rPr>
        <w:t>foreign</w:t>
      </w:r>
      <w:r w:rsidRPr="570FA8E6" w:rsidR="00BD7502">
        <w:rPr>
          <w:rFonts w:ascii="Times New Roman" w:hAnsi="Times New Roman" w:eastAsia="Times New Roman" w:cs="Times New Roman"/>
          <w:b w:val="1"/>
          <w:bCs w:val="1"/>
          <w:sz w:val="24"/>
          <w:szCs w:val="24"/>
          <w:lang w:val="en-US"/>
        </w:rPr>
        <w:t xml:space="preserve"> job seekers living in the Czech Republic</w:t>
      </w:r>
      <w:r w:rsidRPr="570FA8E6" w:rsidR="00BD7502">
        <w:rPr>
          <w:rFonts w:ascii="Times New Roman" w:hAnsi="Times New Roman" w:eastAsia="Times New Roman" w:cs="Times New Roman"/>
          <w:sz w:val="24"/>
          <w:szCs w:val="24"/>
          <w:lang w:val="en-US"/>
        </w:rPr>
        <w:t xml:space="preserve">, ranging from students and graduates to experienced professionals. The majority are aged between 25 and 45 years, </w:t>
      </w:r>
      <w:r w:rsidRPr="570FA8E6" w:rsidR="00BD7502">
        <w:rPr>
          <w:rFonts w:ascii="Times New Roman" w:hAnsi="Times New Roman" w:eastAsia="Times New Roman" w:cs="Times New Roman"/>
          <w:b w:val="1"/>
          <w:bCs w:val="1"/>
          <w:sz w:val="24"/>
          <w:szCs w:val="24"/>
          <w:lang w:val="en-US"/>
        </w:rPr>
        <w:t xml:space="preserve">74% come from countries outside of the EU, 26% are from the EU. Approximately 75% </w:t>
      </w:r>
      <w:r w:rsidRPr="570FA8E6" w:rsidR="00BD7502">
        <w:rPr>
          <w:rFonts w:ascii="Times New Roman" w:hAnsi="Times New Roman" w:eastAsia="Times New Roman" w:cs="Times New Roman"/>
          <w:sz w:val="24"/>
          <w:szCs w:val="24"/>
          <w:lang w:val="en-US"/>
        </w:rPr>
        <w:t xml:space="preserve">of visitors </w:t>
      </w:r>
      <w:r w:rsidRPr="570FA8E6" w:rsidR="00BD7502">
        <w:rPr>
          <w:rFonts w:ascii="Times New Roman" w:hAnsi="Times New Roman" w:eastAsia="Times New Roman" w:cs="Times New Roman"/>
          <w:b w:val="1"/>
          <w:bCs w:val="1"/>
          <w:sz w:val="24"/>
          <w:szCs w:val="24"/>
          <w:lang w:val="en-US"/>
        </w:rPr>
        <w:t xml:space="preserve">speak English, 25% Czech. </w:t>
      </w:r>
      <w:r w:rsidRPr="570FA8E6" w:rsidR="00BD7502">
        <w:rPr>
          <w:rFonts w:ascii="Times New Roman" w:hAnsi="Times New Roman" w:eastAsia="Times New Roman" w:cs="Times New Roman"/>
          <w:sz w:val="24"/>
          <w:szCs w:val="24"/>
          <w:lang w:val="en-US"/>
        </w:rPr>
        <w:t xml:space="preserve">There is a consistent high interest in </w:t>
      </w:r>
      <w:r w:rsidRPr="570FA8E6" w:rsidR="00BD7502">
        <w:rPr>
          <w:rFonts w:ascii="Times New Roman" w:hAnsi="Times New Roman" w:eastAsia="Times New Roman" w:cs="Times New Roman"/>
          <w:b w:val="1"/>
          <w:bCs w:val="1"/>
          <w:sz w:val="24"/>
          <w:szCs w:val="24"/>
          <w:lang w:val="en-US"/>
        </w:rPr>
        <w:t>IT positions</w:t>
      </w:r>
      <w:r w:rsidRPr="570FA8E6" w:rsidR="00BD7502">
        <w:rPr>
          <w:rFonts w:ascii="Times New Roman" w:hAnsi="Times New Roman" w:eastAsia="Times New Roman" w:cs="Times New Roman"/>
          <w:sz w:val="24"/>
          <w:szCs w:val="24"/>
          <w:lang w:val="en-US"/>
        </w:rPr>
        <w:t xml:space="preserve">, which account for </w:t>
      </w:r>
      <w:r w:rsidRPr="570FA8E6" w:rsidR="00BD7502">
        <w:rPr>
          <w:rFonts w:ascii="Times New Roman" w:hAnsi="Times New Roman" w:eastAsia="Times New Roman" w:cs="Times New Roman"/>
          <w:sz w:val="24"/>
          <w:szCs w:val="24"/>
          <w:lang w:val="en-US"/>
        </w:rPr>
        <w:t xml:space="preserve">roughly </w:t>
      </w:r>
      <w:r w:rsidRPr="570FA8E6" w:rsidR="00BD7502">
        <w:rPr>
          <w:rFonts w:ascii="Times New Roman" w:hAnsi="Times New Roman" w:eastAsia="Times New Roman" w:cs="Times New Roman"/>
          <w:b w:val="1"/>
          <w:bCs w:val="1"/>
          <w:sz w:val="24"/>
          <w:szCs w:val="24"/>
          <w:lang w:val="en-US"/>
        </w:rPr>
        <w:t>30%</w:t>
      </w:r>
      <w:r w:rsidRPr="570FA8E6" w:rsidR="00BD7502">
        <w:rPr>
          <w:rFonts w:ascii="Times New Roman" w:hAnsi="Times New Roman" w:eastAsia="Times New Roman" w:cs="Times New Roman"/>
          <w:b w:val="1"/>
          <w:bCs w:val="1"/>
          <w:sz w:val="24"/>
          <w:szCs w:val="24"/>
          <w:lang w:val="en-US"/>
        </w:rPr>
        <w:t xml:space="preserve"> out of all profiles. </w:t>
      </w:r>
    </w:p>
    <w:p w:rsidR="00003A40" w:rsidP="570FA8E6" w:rsidRDefault="00BD7502" w14:paraId="00000009" w14:textId="77777777">
      <w:pPr>
        <w:shd w:val="clear" w:color="auto" w:fill="FFFFFF" w:themeFill="background1"/>
        <w:spacing w:after="160"/>
        <w:jc w:val="both"/>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sz w:val="24"/>
          <w:szCs w:val="24"/>
          <w:lang w:val="en-US"/>
        </w:rPr>
        <w:t xml:space="preserve">According to </w:t>
      </w:r>
      <w:r w:rsidRPr="570FA8E6" w:rsidR="00BD7502">
        <w:rPr>
          <w:rFonts w:ascii="Times New Roman" w:hAnsi="Times New Roman" w:eastAsia="Times New Roman" w:cs="Times New Roman"/>
          <w:b w:val="1"/>
          <w:bCs w:val="1"/>
          <w:sz w:val="24"/>
          <w:szCs w:val="24"/>
          <w:lang w:val="en-US"/>
        </w:rPr>
        <w:t>Kateřina Casadei</w:t>
      </w:r>
      <w:r w:rsidRPr="570FA8E6" w:rsidR="00BD7502">
        <w:rPr>
          <w:rFonts w:ascii="Times New Roman" w:hAnsi="Times New Roman" w:eastAsia="Times New Roman" w:cs="Times New Roman"/>
          <w:sz w:val="24"/>
          <w:szCs w:val="24"/>
          <w:lang w:val="en-US"/>
        </w:rPr>
        <w:t xml:space="preserve">, the CEO of </w:t>
      </w:r>
      <w:r w:rsidRPr="570FA8E6" w:rsidR="00BD7502">
        <w:rPr>
          <w:rFonts w:ascii="Times New Roman" w:hAnsi="Times New Roman" w:eastAsia="Times New Roman" w:cs="Times New Roman"/>
          <w:sz w:val="24"/>
          <w:szCs w:val="24"/>
          <w:lang w:val="en-US"/>
        </w:rPr>
        <w:t>Jobspin</w:t>
      </w:r>
      <w:r w:rsidRPr="570FA8E6" w:rsidR="00BD7502">
        <w:rPr>
          <w:rFonts w:ascii="Times New Roman" w:hAnsi="Times New Roman" w:eastAsia="Times New Roman" w:cs="Times New Roman"/>
          <w:sz w:val="24"/>
          <w:szCs w:val="24"/>
          <w:lang w:val="en-US"/>
        </w:rPr>
        <w:t xml:space="preserve">, the interest in the Brno fair is growing every year: “It seems that the companies in the region increasingly recognize the benefits of an international workforce; not only in terms of language and professional skills, some of which are still sorely lacking in the Czech labor market, but also in terms of increased workplace innovation.”  </w:t>
      </w:r>
    </w:p>
    <w:p w:rsidR="00003A40" w:rsidP="570FA8E6" w:rsidRDefault="00BD7502" w14:paraId="0000000A" w14:textId="77777777">
      <w:pPr>
        <w:shd w:val="clear" w:color="auto" w:fill="FFFFFF" w:themeFill="background1"/>
        <w:spacing w:after="160"/>
        <w:jc w:val="both"/>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sz w:val="24"/>
          <w:szCs w:val="24"/>
          <w:lang w:val="en-US"/>
        </w:rPr>
        <w:t xml:space="preserve">However, the Fair is not only a recruitment event, </w:t>
      </w:r>
      <w:r w:rsidRPr="570FA8E6" w:rsidR="00BD7502">
        <w:rPr>
          <w:rFonts w:ascii="Times New Roman" w:hAnsi="Times New Roman" w:eastAsia="Times New Roman" w:cs="Times New Roman"/>
          <w:sz w:val="24"/>
          <w:szCs w:val="24"/>
          <w:lang w:val="en-US"/>
        </w:rPr>
        <w:t>it</w:t>
      </w:r>
      <w:r w:rsidRPr="570FA8E6" w:rsidR="00BD7502">
        <w:rPr>
          <w:rFonts w:ascii="Times New Roman" w:hAnsi="Times New Roman" w:eastAsia="Times New Roman" w:cs="Times New Roman"/>
          <w:sz w:val="24"/>
          <w:szCs w:val="24"/>
          <w:lang w:val="en-US"/>
        </w:rPr>
        <w:t xml:space="preserve"> also includes the</w:t>
      </w:r>
      <w:r w:rsidRPr="570FA8E6" w:rsidR="00BD7502">
        <w:rPr>
          <w:rFonts w:ascii="Times New Roman" w:hAnsi="Times New Roman" w:eastAsia="Times New Roman" w:cs="Times New Roman"/>
          <w:b w:val="1"/>
          <w:bCs w:val="1"/>
          <w:sz w:val="24"/>
          <w:szCs w:val="24"/>
          <w:lang w:val="en-US"/>
        </w:rPr>
        <w:t xml:space="preserve"> so-called Relocation Fair</w:t>
      </w:r>
      <w:r w:rsidRPr="570FA8E6" w:rsidR="00BD7502">
        <w:rPr>
          <w:rFonts w:ascii="Times New Roman" w:hAnsi="Times New Roman" w:eastAsia="Times New Roman" w:cs="Times New Roman"/>
          <w:sz w:val="24"/>
          <w:szCs w:val="24"/>
          <w:lang w:val="en-US"/>
        </w:rPr>
        <w:t xml:space="preserve">, that helps foreigners navigate practical aspects of life in the Czech Republic; from </w:t>
      </w:r>
      <w:r w:rsidRPr="570FA8E6" w:rsidR="00BD7502">
        <w:rPr>
          <w:rFonts w:ascii="Times New Roman" w:hAnsi="Times New Roman" w:eastAsia="Times New Roman" w:cs="Times New Roman"/>
          <w:b w:val="1"/>
          <w:bCs w:val="1"/>
          <w:sz w:val="24"/>
          <w:szCs w:val="24"/>
          <w:lang w:val="en-US"/>
        </w:rPr>
        <w:t xml:space="preserve">housing and healthcare to children education. </w:t>
      </w:r>
    </w:p>
    <w:p w:rsidR="00003A40" w:rsidP="570FA8E6" w:rsidRDefault="00BD7502" w14:paraId="0000000B" w14:textId="77777777">
      <w:pPr>
        <w:shd w:val="clear" w:color="auto" w:fill="FFFFFF" w:themeFill="background1"/>
        <w:spacing w:after="160"/>
        <w:jc w:val="both"/>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sz w:val="24"/>
          <w:szCs w:val="24"/>
          <w:lang w:val="en-US"/>
        </w:rPr>
        <w:t xml:space="preserve">More than </w:t>
      </w:r>
      <w:r w:rsidRPr="570FA8E6" w:rsidR="00BD7502">
        <w:rPr>
          <w:rFonts w:ascii="Times New Roman" w:hAnsi="Times New Roman" w:eastAsia="Times New Roman" w:cs="Times New Roman"/>
          <w:b w:val="1"/>
          <w:bCs w:val="1"/>
          <w:sz w:val="24"/>
          <w:szCs w:val="24"/>
          <w:lang w:val="en-US"/>
        </w:rPr>
        <w:t xml:space="preserve">80 exhibitors </w:t>
      </w:r>
      <w:r w:rsidRPr="570FA8E6" w:rsidR="00BD7502">
        <w:rPr>
          <w:rFonts w:ascii="Times New Roman" w:hAnsi="Times New Roman" w:eastAsia="Times New Roman" w:cs="Times New Roman"/>
          <w:sz w:val="24"/>
          <w:szCs w:val="24"/>
          <w:lang w:val="en-US"/>
        </w:rPr>
        <w:t xml:space="preserve">will be present at the fair, including </w:t>
      </w:r>
      <w:r w:rsidRPr="570FA8E6" w:rsidR="00BD7502">
        <w:rPr>
          <w:rFonts w:ascii="Times New Roman" w:hAnsi="Times New Roman" w:eastAsia="Times New Roman" w:cs="Times New Roman"/>
          <w:b w:val="1"/>
          <w:bCs w:val="1"/>
          <w:sz w:val="24"/>
          <w:szCs w:val="24"/>
          <w:lang w:val="en-US"/>
        </w:rPr>
        <w:t>RWS</w:t>
      </w:r>
      <w:r w:rsidRPr="570FA8E6" w:rsidR="00BD7502">
        <w:rPr>
          <w:rFonts w:ascii="Times New Roman" w:hAnsi="Times New Roman" w:eastAsia="Times New Roman" w:cs="Times New Roman"/>
          <w:sz w:val="24"/>
          <w:szCs w:val="24"/>
          <w:lang w:val="en-US"/>
        </w:rPr>
        <w:t xml:space="preserve">, </w:t>
      </w:r>
      <w:r w:rsidRPr="570FA8E6" w:rsidR="00BD7502">
        <w:rPr>
          <w:rFonts w:ascii="Times New Roman" w:hAnsi="Times New Roman" w:eastAsia="Times New Roman" w:cs="Times New Roman"/>
          <w:b w:val="1"/>
          <w:bCs w:val="1"/>
          <w:sz w:val="24"/>
          <w:szCs w:val="24"/>
          <w:lang w:val="en-US"/>
        </w:rPr>
        <w:t>Starez</w:t>
      </w:r>
      <w:r w:rsidRPr="570FA8E6" w:rsidR="00BD7502">
        <w:rPr>
          <w:rFonts w:ascii="Times New Roman" w:hAnsi="Times New Roman" w:eastAsia="Times New Roman" w:cs="Times New Roman"/>
          <w:b w:val="1"/>
          <w:bCs w:val="1"/>
          <w:sz w:val="24"/>
          <w:szCs w:val="24"/>
          <w:lang w:val="en-US"/>
        </w:rPr>
        <w:t>-Sport Brno</w:t>
      </w:r>
      <w:r w:rsidRPr="570FA8E6" w:rsidR="00BD7502">
        <w:rPr>
          <w:rFonts w:ascii="Times New Roman" w:hAnsi="Times New Roman" w:eastAsia="Times New Roman" w:cs="Times New Roman"/>
          <w:sz w:val="24"/>
          <w:szCs w:val="24"/>
          <w:lang w:val="en-US"/>
        </w:rPr>
        <w:t xml:space="preserve">, </w:t>
      </w:r>
      <w:r w:rsidRPr="570FA8E6" w:rsidR="00BD7502">
        <w:rPr>
          <w:rFonts w:ascii="Times New Roman" w:hAnsi="Times New Roman" w:eastAsia="Times New Roman" w:cs="Times New Roman"/>
          <w:b w:val="1"/>
          <w:bCs w:val="1"/>
          <w:sz w:val="24"/>
          <w:szCs w:val="24"/>
          <w:lang w:val="en-US"/>
        </w:rPr>
        <w:t>DHL Supply Chain</w:t>
      </w:r>
      <w:r w:rsidRPr="570FA8E6" w:rsidR="00BD7502">
        <w:rPr>
          <w:rFonts w:ascii="Times New Roman" w:hAnsi="Times New Roman" w:eastAsia="Times New Roman" w:cs="Times New Roman"/>
          <w:sz w:val="24"/>
          <w:szCs w:val="24"/>
          <w:lang w:val="en-US"/>
        </w:rPr>
        <w:t xml:space="preserve">, </w:t>
      </w:r>
      <w:r w:rsidRPr="570FA8E6" w:rsidR="00BD7502">
        <w:rPr>
          <w:rFonts w:ascii="Times New Roman" w:hAnsi="Times New Roman" w:eastAsia="Times New Roman" w:cs="Times New Roman"/>
          <w:b w:val="1"/>
          <w:bCs w:val="1"/>
          <w:sz w:val="24"/>
          <w:szCs w:val="24"/>
          <w:lang w:val="en-US"/>
        </w:rPr>
        <w:t>Jihomoravská</w:t>
      </w:r>
      <w:r w:rsidRPr="570FA8E6" w:rsidR="00BD7502">
        <w:rPr>
          <w:rFonts w:ascii="Times New Roman" w:hAnsi="Times New Roman" w:eastAsia="Times New Roman" w:cs="Times New Roman"/>
          <w:b w:val="1"/>
          <w:bCs w:val="1"/>
          <w:sz w:val="24"/>
          <w:szCs w:val="24"/>
          <w:lang w:val="en-US"/>
        </w:rPr>
        <w:t xml:space="preserve"> </w:t>
      </w:r>
      <w:r w:rsidRPr="570FA8E6" w:rsidR="00BD7502">
        <w:rPr>
          <w:rFonts w:ascii="Times New Roman" w:hAnsi="Times New Roman" w:eastAsia="Times New Roman" w:cs="Times New Roman"/>
          <w:b w:val="1"/>
          <w:bCs w:val="1"/>
          <w:sz w:val="24"/>
          <w:szCs w:val="24"/>
          <w:lang w:val="en-US"/>
        </w:rPr>
        <w:t>zdravotní</w:t>
      </w:r>
      <w:r w:rsidRPr="570FA8E6" w:rsidR="00BD7502">
        <w:rPr>
          <w:rFonts w:ascii="Times New Roman" w:hAnsi="Times New Roman" w:eastAsia="Times New Roman" w:cs="Times New Roman"/>
          <w:b w:val="1"/>
          <w:bCs w:val="1"/>
          <w:sz w:val="24"/>
          <w:szCs w:val="24"/>
          <w:lang w:val="en-US"/>
        </w:rPr>
        <w:t xml:space="preserve"> </w:t>
      </w:r>
      <w:r w:rsidRPr="570FA8E6" w:rsidR="00BD7502">
        <w:rPr>
          <w:rFonts w:ascii="Times New Roman" w:hAnsi="Times New Roman" w:eastAsia="Times New Roman" w:cs="Times New Roman"/>
          <w:b w:val="1"/>
          <w:bCs w:val="1"/>
          <w:sz w:val="24"/>
          <w:szCs w:val="24"/>
          <w:lang w:val="en-US"/>
        </w:rPr>
        <w:t>a.s.</w:t>
      </w:r>
      <w:r w:rsidRPr="570FA8E6" w:rsidR="00BD7502">
        <w:rPr>
          <w:rFonts w:ascii="Times New Roman" w:hAnsi="Times New Roman" w:eastAsia="Times New Roman" w:cs="Times New Roman"/>
          <w:sz w:val="24"/>
          <w:szCs w:val="24"/>
          <w:lang w:val="en-US"/>
        </w:rPr>
        <w:t xml:space="preserve">, </w:t>
      </w:r>
      <w:r w:rsidRPr="570FA8E6" w:rsidR="00BD7502">
        <w:rPr>
          <w:rFonts w:ascii="Times New Roman" w:hAnsi="Times New Roman" w:eastAsia="Times New Roman" w:cs="Times New Roman"/>
          <w:b w:val="1"/>
          <w:bCs w:val="1"/>
          <w:sz w:val="24"/>
          <w:szCs w:val="24"/>
          <w:lang w:val="en-US"/>
        </w:rPr>
        <w:t>MSD</w:t>
      </w:r>
      <w:r w:rsidRPr="570FA8E6" w:rsidR="00BD7502">
        <w:rPr>
          <w:rFonts w:ascii="Times New Roman" w:hAnsi="Times New Roman" w:eastAsia="Times New Roman" w:cs="Times New Roman"/>
          <w:sz w:val="24"/>
          <w:szCs w:val="24"/>
          <w:lang w:val="en-US"/>
        </w:rPr>
        <w:t xml:space="preserve">, </w:t>
      </w:r>
      <w:r w:rsidRPr="570FA8E6" w:rsidR="00BD7502">
        <w:rPr>
          <w:rFonts w:ascii="Times New Roman" w:hAnsi="Times New Roman" w:eastAsia="Times New Roman" w:cs="Times New Roman"/>
          <w:b w:val="1"/>
          <w:bCs w:val="1"/>
          <w:sz w:val="24"/>
          <w:szCs w:val="24"/>
          <w:lang w:val="en-US"/>
        </w:rPr>
        <w:t xml:space="preserve">Level </w:t>
      </w:r>
      <w:r w:rsidRPr="570FA8E6" w:rsidR="00BD7502">
        <w:rPr>
          <w:rFonts w:ascii="Times New Roman" w:hAnsi="Times New Roman" w:eastAsia="Times New Roman" w:cs="Times New Roman"/>
          <w:b w:val="1"/>
          <w:bCs w:val="1"/>
          <w:sz w:val="24"/>
          <w:szCs w:val="24"/>
          <w:lang w:val="en-US"/>
        </w:rPr>
        <w:t>Works</w:t>
      </w:r>
      <w:r w:rsidRPr="570FA8E6" w:rsidR="00BD7502">
        <w:rPr>
          <w:rFonts w:ascii="Times New Roman" w:hAnsi="Times New Roman" w:eastAsia="Times New Roman" w:cs="Times New Roman"/>
          <w:sz w:val="24"/>
          <w:szCs w:val="24"/>
          <w:lang w:val="en-US"/>
        </w:rPr>
        <w:t xml:space="preserve"> or </w:t>
      </w:r>
      <w:r w:rsidRPr="570FA8E6" w:rsidR="00BD7502">
        <w:rPr>
          <w:rFonts w:ascii="Times New Roman" w:hAnsi="Times New Roman" w:eastAsia="Times New Roman" w:cs="Times New Roman"/>
          <w:b w:val="1"/>
          <w:bCs w:val="1"/>
          <w:sz w:val="24"/>
          <w:szCs w:val="24"/>
          <w:lang w:val="en-US"/>
        </w:rPr>
        <w:t>IKEA</w:t>
      </w:r>
      <w:r w:rsidRPr="570FA8E6" w:rsidR="00BD7502">
        <w:rPr>
          <w:rFonts w:ascii="Times New Roman" w:hAnsi="Times New Roman" w:eastAsia="Times New Roman" w:cs="Times New Roman"/>
          <w:sz w:val="24"/>
          <w:szCs w:val="24"/>
          <w:lang w:val="en-US"/>
        </w:rPr>
        <w:t>. You can find the full list on the official event</w:t>
      </w:r>
      <w:hyperlink r:id="R98ca4c7ad9304e21">
        <w:r w:rsidRPr="570FA8E6" w:rsidR="00BD7502">
          <w:rPr>
            <w:rFonts w:ascii="Times New Roman" w:hAnsi="Times New Roman" w:eastAsia="Times New Roman" w:cs="Times New Roman"/>
            <w:sz w:val="24"/>
            <w:szCs w:val="24"/>
            <w:lang w:val="en-US"/>
          </w:rPr>
          <w:t xml:space="preserve"> </w:t>
        </w:r>
      </w:hyperlink>
      <w:hyperlink r:id="R9ba9cccb4e214f6a">
        <w:r w:rsidRPr="570FA8E6" w:rsidR="00BD7502">
          <w:rPr>
            <w:rFonts w:ascii="Times New Roman" w:hAnsi="Times New Roman" w:eastAsia="Times New Roman" w:cs="Times New Roman"/>
            <w:color w:val="467886"/>
            <w:sz w:val="24"/>
            <w:szCs w:val="24"/>
            <w:u w:val="single"/>
            <w:lang w:val="en-US"/>
          </w:rPr>
          <w:t>website</w:t>
        </w:r>
      </w:hyperlink>
      <w:r w:rsidRPr="570FA8E6" w:rsidR="00BD7502">
        <w:rPr>
          <w:rFonts w:ascii="Times New Roman" w:hAnsi="Times New Roman" w:eastAsia="Times New Roman" w:cs="Times New Roman"/>
          <w:sz w:val="24"/>
          <w:szCs w:val="24"/>
          <w:lang w:val="en-US"/>
        </w:rPr>
        <w:t xml:space="preserve">. </w:t>
      </w:r>
    </w:p>
    <w:p w:rsidR="00003A40" w:rsidRDefault="00BD7502" w14:paraId="0000000C" w14:textId="77777777">
      <w:pPr>
        <w:shd w:val="clear" w:color="auto" w:fill="FFFFFF"/>
        <w:spacing w:after="1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Positive feedback from previous years confirms the benefits of the event for the exhibitors themselves: </w:t>
      </w:r>
    </w:p>
    <w:p w:rsidR="00003A40" w:rsidP="570FA8E6" w:rsidRDefault="00BD7502" w14:paraId="0000000D" w14:textId="77777777">
      <w:pPr>
        <w:shd w:val="clear" w:color="auto" w:fill="FFFFFF" w:themeFill="background1"/>
        <w:spacing w:after="160"/>
        <w:jc w:val="both"/>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b w:val="1"/>
          <w:bCs w:val="1"/>
          <w:sz w:val="24"/>
          <w:szCs w:val="24"/>
          <w:lang w:val="en-US"/>
        </w:rPr>
        <w:t xml:space="preserve">Arthur </w:t>
      </w:r>
      <w:r w:rsidRPr="570FA8E6" w:rsidR="00BD7502">
        <w:rPr>
          <w:rFonts w:ascii="Times New Roman" w:hAnsi="Times New Roman" w:eastAsia="Times New Roman" w:cs="Times New Roman"/>
          <w:b w:val="1"/>
          <w:bCs w:val="1"/>
          <w:sz w:val="24"/>
          <w:szCs w:val="24"/>
          <w:lang w:val="en-US"/>
        </w:rPr>
        <w:t>Lonjaret</w:t>
      </w:r>
      <w:r w:rsidRPr="570FA8E6" w:rsidR="00BD7502">
        <w:rPr>
          <w:rFonts w:ascii="Times New Roman" w:hAnsi="Times New Roman" w:eastAsia="Times New Roman" w:cs="Times New Roman"/>
          <w:sz w:val="24"/>
          <w:szCs w:val="24"/>
          <w:lang w:val="en-US"/>
        </w:rPr>
        <w:t xml:space="preserve">, OVB: “Participating in the Job Fair in Brno was </w:t>
      </w:r>
      <w:r w:rsidRPr="570FA8E6" w:rsidR="00BD7502">
        <w:rPr>
          <w:rFonts w:ascii="Times New Roman" w:hAnsi="Times New Roman" w:eastAsia="Times New Roman" w:cs="Times New Roman"/>
          <w:sz w:val="24"/>
          <w:szCs w:val="24"/>
          <w:lang w:val="en-US"/>
        </w:rPr>
        <w:t>a great experience</w:t>
      </w:r>
      <w:r w:rsidRPr="570FA8E6" w:rsidR="00BD7502">
        <w:rPr>
          <w:rFonts w:ascii="Times New Roman" w:hAnsi="Times New Roman" w:eastAsia="Times New Roman" w:cs="Times New Roman"/>
          <w:sz w:val="24"/>
          <w:szCs w:val="24"/>
          <w:lang w:val="en-US"/>
        </w:rPr>
        <w:t xml:space="preserve">. Many people visited our </w:t>
      </w:r>
      <w:r w:rsidRPr="570FA8E6" w:rsidR="00BD7502">
        <w:rPr>
          <w:rFonts w:ascii="Times New Roman" w:hAnsi="Times New Roman" w:eastAsia="Times New Roman" w:cs="Times New Roman"/>
          <w:sz w:val="24"/>
          <w:szCs w:val="24"/>
          <w:lang w:val="en-US"/>
        </w:rPr>
        <w:t>stand</w:t>
      </w:r>
      <w:r w:rsidRPr="570FA8E6" w:rsidR="00BD7502">
        <w:rPr>
          <w:rFonts w:ascii="Times New Roman" w:hAnsi="Times New Roman" w:eastAsia="Times New Roman" w:cs="Times New Roman"/>
          <w:sz w:val="24"/>
          <w:szCs w:val="24"/>
          <w:lang w:val="en-US"/>
        </w:rPr>
        <w:t xml:space="preserve"> and we got valuable contacts. The networking part brought new opportunities for cooperation.”  </w:t>
      </w:r>
    </w:p>
    <w:p w:rsidR="00003A40" w:rsidRDefault="00BD7502" w14:paraId="0000000E" w14:textId="77777777">
      <w:pPr>
        <w:shd w:val="clear" w:color="auto" w:fill="FFFFFF"/>
        <w:spacing w:after="16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Hofmann Personal ČR</w:t>
      </w:r>
      <w:r>
        <w:rPr>
          <w:rFonts w:ascii="Times New Roman" w:hAnsi="Times New Roman" w:eastAsia="Times New Roman" w:cs="Times New Roman"/>
          <w:sz w:val="24"/>
          <w:szCs w:val="24"/>
        </w:rPr>
        <w:t xml:space="preserve">: “More than 1,800 participants had the opportunity to visit more than 50 stands dedicated to life in the Czech Republic. The day was full of inspiration, new contacts, and opportunities.” </w:t>
      </w:r>
    </w:p>
    <w:p w:rsidR="00003A40" w:rsidRDefault="00BD7502" w14:paraId="0000000F" w14:textId="77777777">
      <w:pPr>
        <w:shd w:val="clear" w:color="auto" w:fill="FFFFFF"/>
        <w:spacing w:after="1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Casadei concludes: “We are delighted that this year, in addition to employers, we can also welcome </w:t>
      </w:r>
      <w:r>
        <w:rPr>
          <w:rFonts w:ascii="Times New Roman" w:hAnsi="Times New Roman" w:eastAsia="Times New Roman" w:cs="Times New Roman"/>
          <w:b/>
          <w:sz w:val="24"/>
          <w:szCs w:val="24"/>
        </w:rPr>
        <w:t xml:space="preserve">municipal institutions and non-profit organizations </w:t>
      </w:r>
      <w:r>
        <w:rPr>
          <w:rFonts w:ascii="Times New Roman" w:hAnsi="Times New Roman" w:eastAsia="Times New Roman" w:cs="Times New Roman"/>
          <w:sz w:val="24"/>
          <w:szCs w:val="24"/>
        </w:rPr>
        <w:t xml:space="preserve">alongside employers, who are actively involved in the integration of foreigners in the South Moravian region.” </w:t>
      </w:r>
    </w:p>
    <w:p w:rsidR="00003A40" w:rsidRDefault="00BD7502" w14:paraId="00000010" w14:textId="77777777">
      <w:pPr>
        <w:shd w:val="clear" w:color="auto" w:fill="FFFFFF"/>
        <w:spacing w:after="1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03A40" w:rsidP="570FA8E6" w:rsidRDefault="00BD7502" w14:paraId="00000011" w14:textId="77777777">
      <w:pPr>
        <w:shd w:val="clear" w:color="auto" w:fill="FFFFFF" w:themeFill="background1"/>
        <w:spacing w:after="160"/>
        <w:rPr>
          <w:rFonts w:ascii="Times New Roman" w:hAnsi="Times New Roman" w:eastAsia="Times New Roman" w:cs="Times New Roman"/>
          <w:sz w:val="24"/>
          <w:szCs w:val="24"/>
          <w:lang w:val="en-US"/>
        </w:rPr>
      </w:pPr>
      <w:r w:rsidRPr="570FA8E6" w:rsidR="00BD7502">
        <w:rPr>
          <w:rFonts w:ascii="Times New Roman" w:hAnsi="Times New Roman" w:eastAsia="Times New Roman" w:cs="Times New Roman"/>
          <w:b w:val="1"/>
          <w:bCs w:val="1"/>
          <w:sz w:val="24"/>
          <w:szCs w:val="24"/>
          <w:lang w:val="en-US"/>
        </w:rPr>
        <w:t>Jobspin</w:t>
      </w:r>
      <w:r w:rsidRPr="570FA8E6" w:rsidR="00BD7502">
        <w:rPr>
          <w:rFonts w:ascii="Times New Roman" w:hAnsi="Times New Roman" w:eastAsia="Times New Roman" w:cs="Times New Roman"/>
          <w:b w:val="1"/>
          <w:bCs w:val="1"/>
          <w:sz w:val="24"/>
          <w:szCs w:val="24"/>
          <w:lang w:val="en-US"/>
        </w:rPr>
        <w:t xml:space="preserve"> Job and Relocation Fair Brno 2025</w:t>
      </w:r>
      <w:r w:rsidRPr="570FA8E6" w:rsidR="00BD7502">
        <w:rPr>
          <w:rFonts w:ascii="Times New Roman" w:hAnsi="Times New Roman" w:eastAsia="Times New Roman" w:cs="Times New Roman"/>
          <w:sz w:val="24"/>
          <w:szCs w:val="24"/>
          <w:lang w:val="en-US"/>
        </w:rPr>
        <w:t xml:space="preserve"> </w:t>
      </w:r>
      <w:r>
        <w:br/>
      </w:r>
      <w:r w:rsidRPr="570FA8E6" w:rsidR="00BD7502">
        <w:rPr>
          <w:rFonts w:ascii="Times New Roman" w:hAnsi="Times New Roman" w:eastAsia="Times New Roman" w:cs="Times New Roman"/>
          <w:b w:val="1"/>
          <w:bCs w:val="1"/>
          <w:sz w:val="24"/>
          <w:szCs w:val="24"/>
          <w:lang w:val="en-US"/>
        </w:rPr>
        <w:t>Date:</w:t>
      </w:r>
      <w:r w:rsidRPr="570FA8E6" w:rsidR="00BD7502">
        <w:rPr>
          <w:rFonts w:ascii="Times New Roman" w:hAnsi="Times New Roman" w:eastAsia="Times New Roman" w:cs="Times New Roman"/>
          <w:sz w:val="24"/>
          <w:szCs w:val="24"/>
          <w:lang w:val="en-US"/>
        </w:rPr>
        <w:t xml:space="preserve"> 17 </w:t>
      </w:r>
      <w:r w:rsidRPr="570FA8E6" w:rsidR="00BD7502">
        <w:rPr>
          <w:rFonts w:ascii="Times New Roman" w:hAnsi="Times New Roman" w:eastAsia="Times New Roman" w:cs="Times New Roman"/>
          <w:sz w:val="24"/>
          <w:szCs w:val="24"/>
          <w:lang w:val="en-US"/>
        </w:rPr>
        <w:t>October,</w:t>
      </w:r>
      <w:r w:rsidRPr="570FA8E6" w:rsidR="00BD7502">
        <w:rPr>
          <w:rFonts w:ascii="Times New Roman" w:hAnsi="Times New Roman" w:eastAsia="Times New Roman" w:cs="Times New Roman"/>
          <w:sz w:val="24"/>
          <w:szCs w:val="24"/>
          <w:lang w:val="en-US"/>
        </w:rPr>
        <w:t xml:space="preserve"> 2025, 10:00–17:00 </w:t>
      </w:r>
      <w:r>
        <w:br/>
      </w:r>
      <w:r w:rsidRPr="570FA8E6" w:rsidR="00BD7502">
        <w:rPr>
          <w:rFonts w:ascii="Times New Roman" w:hAnsi="Times New Roman" w:eastAsia="Times New Roman" w:cs="Times New Roman"/>
          <w:b w:val="1"/>
          <w:bCs w:val="1"/>
          <w:sz w:val="24"/>
          <w:szCs w:val="24"/>
          <w:lang w:val="en-US"/>
        </w:rPr>
        <w:t>Location:</w:t>
      </w:r>
      <w:r w:rsidRPr="570FA8E6" w:rsidR="00BD7502">
        <w:rPr>
          <w:rFonts w:ascii="Times New Roman" w:hAnsi="Times New Roman" w:eastAsia="Times New Roman" w:cs="Times New Roman"/>
          <w:sz w:val="24"/>
          <w:szCs w:val="24"/>
          <w:lang w:val="en-US"/>
        </w:rPr>
        <w:t xml:space="preserve"> </w:t>
      </w:r>
      <w:r w:rsidRPr="570FA8E6" w:rsidR="00BD7502">
        <w:rPr>
          <w:rFonts w:ascii="Times New Roman" w:hAnsi="Times New Roman" w:eastAsia="Times New Roman" w:cs="Times New Roman"/>
          <w:sz w:val="24"/>
          <w:szCs w:val="24"/>
          <w:lang w:val="en-US"/>
        </w:rPr>
        <w:t>Kongresak.space</w:t>
      </w:r>
      <w:r w:rsidRPr="570FA8E6" w:rsidR="00BD7502">
        <w:rPr>
          <w:rFonts w:ascii="Times New Roman" w:hAnsi="Times New Roman" w:eastAsia="Times New Roman" w:cs="Times New Roman"/>
          <w:sz w:val="24"/>
          <w:szCs w:val="24"/>
          <w:lang w:val="en-US"/>
        </w:rPr>
        <w:t xml:space="preserve">, BVV, </w:t>
      </w:r>
      <w:r w:rsidRPr="570FA8E6" w:rsidR="00BD7502">
        <w:rPr>
          <w:rFonts w:ascii="Times New Roman" w:hAnsi="Times New Roman" w:eastAsia="Times New Roman" w:cs="Times New Roman"/>
          <w:sz w:val="24"/>
          <w:szCs w:val="24"/>
          <w:lang w:val="en-US"/>
        </w:rPr>
        <w:t>Výstaviště</w:t>
      </w:r>
      <w:r w:rsidRPr="570FA8E6" w:rsidR="00BD7502">
        <w:rPr>
          <w:rFonts w:ascii="Times New Roman" w:hAnsi="Times New Roman" w:eastAsia="Times New Roman" w:cs="Times New Roman"/>
          <w:sz w:val="24"/>
          <w:szCs w:val="24"/>
          <w:lang w:val="en-US"/>
        </w:rPr>
        <w:t xml:space="preserve"> 1, Brno </w:t>
      </w:r>
    </w:p>
    <w:p w:rsidR="00003A40" w:rsidRDefault="00BD7502" w14:paraId="00000012" w14:textId="77777777">
      <w:pPr>
        <w:shd w:val="clear" w:color="auto" w:fill="FFFFFF"/>
        <w:spacing w:after="160"/>
        <w:rPr>
          <w:rFonts w:ascii="Times New Roman" w:hAnsi="Times New Roman" w:eastAsia="Times New Roman" w:cs="Times New Roman"/>
          <w:sz w:val="24"/>
          <w:szCs w:val="24"/>
        </w:rPr>
      </w:pPr>
      <w:hyperlink r:id="rId9">
        <w:r>
          <w:rPr>
            <w:rFonts w:ascii="Times New Roman" w:hAnsi="Times New Roman" w:eastAsia="Times New Roman" w:cs="Times New Roman"/>
            <w:color w:val="467886"/>
            <w:sz w:val="24"/>
            <w:szCs w:val="24"/>
            <w:u w:val="single"/>
          </w:rPr>
          <w:t>www.cizincijmk.cz</w:t>
        </w:r>
      </w:hyperlink>
      <w:r>
        <w:rPr>
          <w:rFonts w:ascii="Times New Roman" w:hAnsi="Times New Roman" w:eastAsia="Times New Roman" w:cs="Times New Roman"/>
          <w:sz w:val="24"/>
          <w:szCs w:val="24"/>
        </w:rPr>
        <w:t xml:space="preserve"> </w:t>
      </w:r>
    </w:p>
    <w:p w:rsidR="00003A40" w:rsidRDefault="00BD7502" w14:paraId="00000013" w14:textId="77777777">
      <w:pPr>
        <w:shd w:val="clear" w:color="auto" w:fill="FFFFFF"/>
        <w:spacing w:after="160"/>
        <w:rPr>
          <w:rFonts w:ascii="Times New Roman" w:hAnsi="Times New Roman" w:eastAsia="Times New Roman" w:cs="Times New Roman"/>
          <w:sz w:val="24"/>
          <w:szCs w:val="24"/>
        </w:rPr>
      </w:pPr>
      <w:hyperlink r:id="rId10">
        <w:r>
          <w:rPr>
            <w:rFonts w:ascii="Times New Roman" w:hAnsi="Times New Roman" w:eastAsia="Times New Roman" w:cs="Times New Roman"/>
            <w:color w:val="467886"/>
            <w:sz w:val="24"/>
            <w:szCs w:val="24"/>
            <w:u w:val="single"/>
          </w:rPr>
          <w:t>www.jobspin.cz</w:t>
        </w:r>
      </w:hyperlink>
      <w:r>
        <w:rPr>
          <w:rFonts w:ascii="Times New Roman" w:hAnsi="Times New Roman" w:eastAsia="Times New Roman" w:cs="Times New Roman"/>
          <w:sz w:val="24"/>
          <w:szCs w:val="24"/>
        </w:rPr>
        <w:t xml:space="preserve"> </w:t>
      </w:r>
    </w:p>
    <w:p w:rsidR="00003A40" w:rsidRDefault="00BD7502" w14:paraId="00000014" w14:textId="77777777">
      <w:pPr>
        <w:shd w:val="clear" w:color="auto" w:fill="FFFFFF"/>
        <w:spacing w:after="1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03A40" w:rsidRDefault="00BD7502" w14:paraId="00000015" w14:textId="77777777">
      <w:pPr>
        <w:shd w:val="clear" w:color="auto" w:fill="FFFFFF"/>
        <w:spacing w:after="1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003A40" w:rsidRDefault="00003A40" w14:paraId="00000016" w14:textId="77777777"/>
    <w:sectPr w:rsidR="00003A40">
      <w:pgSz w:w="12240" w:h="15840" w:orient="portrait"/>
      <w:pgMar w:top="1440" w:right="1440" w:bottom="1440" w:left="1440" w:header="720" w:footer="720" w:gutter="0"/>
      <w:pgNumType w:start="1"/>
      <w:cols w:space="720"/>
      <w:headerReference w:type="default" r:id="Ra2a300fd5dbd43e2"/>
      <w:footerReference w:type="default" r:id="R57e3672976f24b7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CA8FB38" w:rsidTr="7CA8FB38" w14:paraId="07DB46C0">
      <w:trPr>
        <w:trHeight w:val="300"/>
      </w:trPr>
      <w:tc>
        <w:tcPr>
          <w:tcW w:w="3120" w:type="dxa"/>
          <w:tcMar/>
        </w:tcPr>
        <w:p w:rsidR="7CA8FB38" w:rsidP="7CA8FB38" w:rsidRDefault="7CA8FB38" w14:paraId="3A883348" w14:textId="303E501B">
          <w:pPr>
            <w:pStyle w:val="Header"/>
            <w:bidi w:val="0"/>
            <w:ind w:left="-115"/>
            <w:jc w:val="left"/>
          </w:pPr>
        </w:p>
      </w:tc>
      <w:tc>
        <w:tcPr>
          <w:tcW w:w="3120" w:type="dxa"/>
          <w:tcMar/>
        </w:tcPr>
        <w:p w:rsidR="7CA8FB38" w:rsidP="7CA8FB38" w:rsidRDefault="7CA8FB38" w14:paraId="3C125B72" w14:textId="3E019C6E">
          <w:pPr>
            <w:pStyle w:val="Header"/>
            <w:bidi w:val="0"/>
            <w:jc w:val="center"/>
          </w:pPr>
        </w:p>
      </w:tc>
      <w:tc>
        <w:tcPr>
          <w:tcW w:w="3120" w:type="dxa"/>
          <w:tcMar/>
        </w:tcPr>
        <w:p w:rsidR="7CA8FB38" w:rsidP="7CA8FB38" w:rsidRDefault="7CA8FB38" w14:paraId="7C6372F3" w14:textId="171FDAA1">
          <w:pPr>
            <w:pStyle w:val="Header"/>
            <w:bidi w:val="0"/>
            <w:ind w:right="-115"/>
            <w:jc w:val="right"/>
          </w:pPr>
        </w:p>
      </w:tc>
    </w:tr>
  </w:tbl>
  <w:p w:rsidR="7CA8FB38" w:rsidP="7CA8FB38" w:rsidRDefault="7CA8FB38" w14:paraId="1A904BF1" w14:textId="1C9B10E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CA8FB38" w:rsidTr="7CA8FB38" w14:paraId="4A19E6D2">
      <w:trPr>
        <w:trHeight w:val="300"/>
      </w:trPr>
      <w:tc>
        <w:tcPr>
          <w:tcW w:w="3120" w:type="dxa"/>
          <w:tcMar/>
        </w:tcPr>
        <w:p w:rsidR="7CA8FB38" w:rsidP="7CA8FB38" w:rsidRDefault="7CA8FB38" w14:paraId="01A21966" w14:textId="3D8C50EC">
          <w:pPr>
            <w:pStyle w:val="Header"/>
            <w:bidi w:val="0"/>
            <w:ind w:left="-115"/>
            <w:jc w:val="left"/>
          </w:pPr>
        </w:p>
      </w:tc>
      <w:tc>
        <w:tcPr>
          <w:tcW w:w="3120" w:type="dxa"/>
          <w:tcMar/>
        </w:tcPr>
        <w:p w:rsidR="7CA8FB38" w:rsidP="7CA8FB38" w:rsidRDefault="7CA8FB38" w14:paraId="25656C05" w14:textId="3BAB6A09">
          <w:pPr>
            <w:pStyle w:val="Header"/>
            <w:bidi w:val="0"/>
            <w:jc w:val="center"/>
          </w:pPr>
        </w:p>
      </w:tc>
      <w:tc>
        <w:tcPr>
          <w:tcW w:w="3120" w:type="dxa"/>
          <w:tcMar/>
        </w:tcPr>
        <w:p w:rsidR="7CA8FB38" w:rsidP="7CA8FB38" w:rsidRDefault="7CA8FB38" w14:paraId="1A1026AE" w14:textId="1D0E0E39">
          <w:pPr>
            <w:bidi w:val="0"/>
            <w:ind w:right="-115"/>
            <w:jc w:val="right"/>
          </w:pPr>
          <w:r w:rsidR="7CA8FB38">
            <w:drawing>
              <wp:inline wp14:editId="5A8D2AAA" wp14:anchorId="7E3B849D">
                <wp:extent cx="1647825" cy="407709"/>
                <wp:effectExtent l="0" t="0" r="0" b="0"/>
                <wp:docPr id="8268541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82685419"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556693325">
                          <a:extLst xmlns:a="http://schemas.openxmlformats.org/drawingml/2006/main">
                            <a:ext xmlns:a="http://schemas.openxmlformats.org/drawingml/2006/main" uri="{28A0092B-C50C-407E-A947-70E740481C1C}">
                              <a14:useLocalDpi xmlns:a14="http://schemas.microsoft.com/office/drawing/2010/main"/>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rot="0">
                          <a:off xmlns:a="http://schemas.openxmlformats.org/drawingml/2006/main" x="0" y="0"/>
                          <a:ext xmlns:a="http://schemas.openxmlformats.org/drawingml/2006/main" cx="1647825" cy="407709"/>
                        </a:xfrm>
                        <a:prstGeom xmlns:a="http://schemas.openxmlformats.org/drawingml/2006/main" prst="rect">
                          <a:avLst xmlns:a="http://schemas.openxmlformats.org/drawingml/2006/main"/>
                        </a:prstGeom>
                      </pic:spPr>
                    </pic:pic>
                  </a:graphicData>
                </a:graphic>
              </wp:inline>
            </w:drawing>
          </w:r>
        </w:p>
      </w:tc>
    </w:tr>
  </w:tbl>
  <w:p w:rsidR="7CA8FB38" w:rsidP="7CA8FB38" w:rsidRDefault="7CA8FB38" w14:paraId="4632AF68" w14:textId="4151590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40"/>
    <w:rsid w:val="00003A40"/>
    <w:rsid w:val="00091B6F"/>
    <w:rsid w:val="00BD7502"/>
    <w:rsid w:val="07E38620"/>
    <w:rsid w:val="3BF1E86A"/>
    <w:rsid w:val="570FA8E6"/>
    <w:rsid w:val="7CA8F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752B5398-E17C-479F-9C99-296C5A62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uiPriority w:val="99"/>
    <w:name w:val="header"/>
    <w:basedOn w:val="Normal"/>
    <w:unhideWhenUsed/>
    <w:rsid w:val="7CA8FB38"/>
    <w:pPr>
      <w:tabs>
        <w:tab w:val="center" w:leader="none" w:pos="4680"/>
        <w:tab w:val="right" w:leader="none" w:pos="9360"/>
      </w:tabs>
      <w:spacing w:after="0" w:line="240" w:lineRule="auto"/>
    </w:pPr>
  </w:style>
  <w:style w:type="paragraph" w:styleId="Footer">
    <w:uiPriority w:val="99"/>
    <w:name w:val="footer"/>
    <w:basedOn w:val="Normal"/>
    <w:unhideWhenUsed/>
    <w:rsid w:val="7CA8FB3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yperlink" Target="http://www.jobspin.cz/" TargetMode="External" Id="rId10" /><Relationship Type="http://schemas.openxmlformats.org/officeDocument/2006/relationships/styles" Target="styles.xml" Id="rId4" /><Relationship Type="http://schemas.openxmlformats.org/officeDocument/2006/relationships/hyperlink" Target="http://www.cizincijmk.cz/" TargetMode="External" Id="rId9" /><Relationship Type="http://schemas.openxmlformats.org/officeDocument/2006/relationships/hyperlink" Target="https://www.jobspin.cz/2025-brno-exhibitors-vystavovatele/" TargetMode="External" Id="R98ca4c7ad9304e21" /><Relationship Type="http://schemas.openxmlformats.org/officeDocument/2006/relationships/hyperlink" Target="https://www.jobspin.cz/2025-brno-exhibitors-vystavovatele/" TargetMode="External" Id="R9ba9cccb4e214f6a" /><Relationship Type="http://schemas.openxmlformats.org/officeDocument/2006/relationships/header" Target="header.xml" Id="Ra2a300fd5dbd43e2" /><Relationship Type="http://schemas.openxmlformats.org/officeDocument/2006/relationships/footer" Target="footer.xml" Id="R57e3672976f24b7b" /></Relationships>
</file>

<file path=word/_rels/header.xml.rels>&#65279;<?xml version="1.0" encoding="utf-8"?><Relationships xmlns="http://schemas.openxmlformats.org/package/2006/relationships"><Relationship Type="http://schemas.openxmlformats.org/officeDocument/2006/relationships/image" Target="/media/image.png" Id="rId5566933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E6FC8DA665E4D9E203431AF25F9F6" ma:contentTypeVersion="4" ma:contentTypeDescription="Create a new document." ma:contentTypeScope="" ma:versionID="c7b5293711b0d0a16f908206ad6aeceb">
  <xsd:schema xmlns:xsd="http://www.w3.org/2001/XMLSchema" xmlns:xs="http://www.w3.org/2001/XMLSchema" xmlns:p="http://schemas.microsoft.com/office/2006/metadata/properties" xmlns:ns2="e2291ac9-5e68-4a61-aac9-fdca34ca6a89" targetNamespace="http://schemas.microsoft.com/office/2006/metadata/properties" ma:root="true" ma:fieldsID="ee3b6837694b54c3c350de5495593ad9" ns2:_="">
    <xsd:import namespace="e2291ac9-5e68-4a61-aac9-fdca34ca6a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91ac9-5e68-4a61-aac9-fdca34ca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DFFE6-380C-4B9A-8206-5EBC9C24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91ac9-5e68-4a61-aac9-fdca34ca6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9DEA0-890C-41D8-9785-AC33BEF20A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3A56C-7D5B-4A00-98E7-157799183A4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Kateřina Malec Houfková</lastModifiedBy>
  <revision>3</revision>
  <dcterms:created xsi:type="dcterms:W3CDTF">2025-08-17T20:15:00.0000000Z</dcterms:created>
  <dcterms:modified xsi:type="dcterms:W3CDTF">2025-08-19T14:47:55.7986770Z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0x010100812E6FC8DA665E4D9E203431AF25F9F6</vt:lpwstr>
  </property>
</Properties>
</file>